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bdc6" w14:textId="addb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2015 года № 277 "Об утверждении правил оказания социальной помощи, установления размеров и определения перечня отдельных категорий нуждающихся граждан в Уилском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13 марта 2020 года № 380. Зарегистрировано Департаментом юстиции Актюбинской области 17 марта 2020 года № 6892. Утратило силу решением Уилского районного маслихата Актюбинской области от 31 августа 2023 года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Уилского районного маслихата Актюбинской области от 31.08.2023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2015 года № 277 "Об утверждении правил оказания социальной помощи, установления размеров и определения перечня отдельных категорий нуждающихся граждан в Уилском районе" (зарегистрированное в Реестре государственной регистрации нормативных правовых актов № 4724, опубликованное 26 февраля 2016 года в информационно-правовой системе "Әділет")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Уилском районе, утвержденных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лицам, приравненным по льготам и гарантиям к участникам и инвалидам Великой Отечественной войны, другим категориям лиц, приравненным по льготам и гарантиям к участникам Великой Отечественной войны на коммунальные услуги в течение 7 месяцев отопительного сезона (с января по апрель, с октября по декабрь) в размере 3 500 (трех тысяч пятьсот)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"100 000 (ста тысяч)" заменить цифрами и словами "500 000 (пятьсот тысяч)";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"50 000 (пятидесяти тысяч)" заменить цифрами и словами "100 000 (ста тысяч)";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"30 000 (тридцати тысяч)" заменить цифрами и словами "50 000 (пятидесяти тысяч)";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"15 000 (пятнадцати тысяч)" заменить цифрами и словами "30 000 (тридцати тысяч)";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"25 000 (двадцати пяти тысяч)" заменить цифрами и словами "50 000 (пятидесяти тысяч)";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"25 000 (двадцати пяти тысяч)" заменить цифрами и словами "30 000 (тридцати тысяч)";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координации занятости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Елеусинова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"_____" _______________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