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bdc6" w14:textId="addb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2015 года № 277 "Об утверждении правил оказания социальной помощи, установления размеров и определения перечня отдельных категорий нуждающихся граждан в Уилском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13 марта 2020 года № 380. Зарегистрировано Департаментом юстиции Актюбинской области 17 марта 2020 года № 6892. Утратило силу решением Уилского районного маслихата Актюбинской области от 31 августа 2023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Уилского районного маслихата Актюбинской области от 31.08.2023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2015 года № 277 "Об утверждении правил оказания социальной помощи, установления размеров и определения перечня отдельных категорий нуждающихся граждан в Уилском районе" (зарегистрированное в Реестре государственной регистрации нормативных правовых актов № 4724, опубликованное 26 февраля 2016 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Уилском районе,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лицам, приравненным по льготам и гарантиям к участникам и инвалидам Великой Отечественной войны, другим категориям лиц, приравненным по льготам и гарантиям к участникам Великой Отечественной войны на коммунальные услуги в течение 7 месяцев отопительного сезона (с января по апрель, с октября по декабрь) в размере 3 500 (трех тысяч пятьсот)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"100 000 (ста тысяч)" заменить цифрами и словами "500 000 (пятьсот тысяч)";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"50 000 (пятидесяти тысяч)" заменить цифрами и словами "100 000 (ста тысяч)";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"30 000 (тридцати тысяч)" заменить цифрами и словами "50 000 (пятидесяти тысяч)";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"15 000 (пятнадцати тысяч)" заменить цифрами и словами "30 000 (тридцати тысяч)";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"25 000 (двадцати пяти тысяч)" заменить цифрами и словами "50 000 (пятидесяти тысяч)";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"25 000 (двадцати пяти тысяч)" заменить цифрами и словами "30 000 (тридцати тысяч)";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координации занятости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Елеусинова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"_____" _______________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