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f2052" w14:textId="51f20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территории крестьянского хозяйства "Мурагер" Уилского сельского округа Уилского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Уилского сельского округа Уилского района Актюбинской области от 15 декабря 2020 года № 137. Зарегистрировано Департаментом юстиции Актюбинской области 15 декабря 2020 года № 7806. Утратило силу решением акима Уилского сельского округа Уилского района Актюбинской области от 2 февраля 2021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Уилского сельского округа Уилского района Актюбинской области от 02.02.2021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ветеринарного-санитарного инспектора Уилской районной территориальной инспекции Комитета ветеринарного контроля и надзора Министерства сельского хозяйства Республики Казахстан от 7 декабря 2020 года № 2-14/161, аким Уилского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на территории крестьянского хозяйства "Мурагер" Уилского сельского округа Уилского района, в связи с выявлением заболевания эмфизематозный карбункул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Уилского сельского округа Уилского района Актюбинской области"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Уилского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Даулеткалиев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