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3b37" w14:textId="3bc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Абайского сельского округа Хромтауского района от 22 июля 2019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20 января 2020 года № 1. Зарегистрировано Департаментом юстиции Актюбинской области 22 января 2020 года № 6775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13 декабря 2019 года № 15-2/1374, аким Абайского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"Жантизер", расположенного на точке Жылкыбазы Абайского сельского округа Хромтауского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Хромтауского района от 22 июля 2019 года № 6 "Об установлении ограничительных мероприятий" (зарегистрированное в Реестре государственной регистрации нормативных правовых актов № 6292, опубликованное 25 июля 2019 года в районной газете "Хромтау").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сельского округа"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