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4a7d" w14:textId="26e4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Кызылсуского сельского округа Хромтауского района Актюбинской области от 21 мая 2020 года № 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Кызылсуского сельского округа Хромтауского района Актюбинской области от 11 ноября 2020 года № 12. Зарегистрировано Департаментом юстиции Актюбинской области 12 ноября 2020 года № 7631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Хромтауской районной территориальной инспекции Комитета ветеринарного контроля и надзора Министерства сельского хозяйства Республики Казахстан от 13 июля 2020 года № 15-4/578, аким Кызылсуского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товарищества с ограниченной ответственностью "Chromtau Beef" расположенного в Кызылсуском сельском округе Хромтауского района, в связи с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Кызылсуского сельского округа Хромтауского района Актюбинской области от 21 мая 2020 года № 5 (зарегистрированное в Реестре государственной регистрации нормативных правовых актов № 7133, опубликованное 26 мая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Кызылсуского сельского округа Хромтауского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