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8c5d" w14:textId="1a58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Тасоткельского сельского округа Хромтауского района Актюбинской области от 20 января 2020 года № 1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Тасоткельского сельского округа Хромтауского района Актюбинской области от 7 июля 2020 года № 8. Зарегистрировано Департаментом юстиции Актюбинской области 8 июля 2020 года № 7295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Хромтауской районной территориальной инспекции Комитета ветеринарного контроля и надзора Министерства сельского хозяйства Республики Казахстан от 26 мая 2020 года № 15-4/525, исполняющий обязанности акима Тасоткельского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на территории крестьянского хозяйства "Актасты" расположенного в селе Актасты Тасоткельского сельского округа Хромтауского района, в связи с проведением комплекса ветеринарных мероприятий по ликвидации заболевания бруцеллез среди крупного рогатого скота.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Тасоткельского сельского округа Хромтауского района Актюбинской области от 20 января 2020 года № 1 (зарегистрированное в Реестре государственной регистрации нормативных правовых актов № 6774, опубликованное 29 января 2020 года в Эталонном контрольном банке нормативных правовых актов Республики Казахстан в электронном виде).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Тасоткельского сельского округа Хромтауского района Актюбинской области"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Хромтауского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акима Тасоткельского сельского округа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Түйтенова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