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ca34" w14:textId="edec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412 "Об утверждении Шалкарского городского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апреля 2020 года № 447. Зарегистрировано Департаментом юстиции Актюбинской области 8 апреля 2020 года № 7004.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412 "Об утверждении Шалкарского городского бюджета на 2020-2022 годы" (зарегистрированное в Реестре государственной регистрации нормативных правовых актов № 6687,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"757634,0" заменить цифрами "757237,0";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"757634,0" заменить цифрами "766444,4";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"-9207,4";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"0,0" заменить цифрами "9207,4";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"9207,4".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апреля 2020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