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c674" w14:textId="cffc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416 "Об утверждении бюджета Бозойского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2020 года № 556. Зарегистрировано Департаментом юстиции Актюбинской области 6 ноября 2020 года № 7602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416 "Об утверждении бюджета Бозойского сельского округа на 2020-2022 годы" (зарегистрированное в Реестре государственной регистрации нормативных правовых актов № 6703,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"126351,0" заменить цифрами "114477,0";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"10662,0" заменить цифрами "10858,0";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"664,0" заменить цифрами "468,0";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"115025,0" заменить цифрами "103151,0";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"131546,9" заменить цифрами "119672,9";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на казахском языке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Бозойского сельского округа на 2020 год из районного бюджета текущие целевые трансферты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64592,1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и благоустройство населенных пунктов – 10307,9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Бозойского сельского округа.".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Шалкарского района от 2 ноября 2020 года № 556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Бозойcкого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124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Дефицит (профицит) бюджета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(использование профицита)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