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e09d" w14:textId="a27e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412 "Об утверждении Шалкарского городского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571. Зарегистрировано Департаментом юстиции Актюбинской области 27 ноября 2020 года № 7732.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412 "Об утверждении Шалкарского городского бюджета на 2020-2022 годы" (зарегистрированное в Реестре государственной регистрации нормативных правовых актов № 6687,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"610724,0" заменить цифрами "597801,0";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"543625,0" заменить цифрами "530702,0";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"1042068,3" заменить цифрами "1029145,3";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"90000,0" заменить цифрами "89123,0";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"36951,0" заменить цифрами "26784,0";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"2699,0" заменить цифрами "820,0".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