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0143" w14:textId="70e0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13 декабря 2019 года № 55-282 "Об областном бюджете Алматинской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19 марта 2020 года № 56-288. Зарегистрировано Департаментом юстиции Алматинской области 3 апреля 2020 года № 5444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2020-2022 годы" от 13 декабря 2019 года № 55-282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 1, 2 и 3 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478 339 085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31 015 154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1 525 926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227 957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445 570 048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482 125 021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87 676 513 тысяч тенге, в том числе: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93 296 438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5 619 925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1 213 835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1 213 835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92 676 284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92 676 284 тысячи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"89 140 011" заменить на цифры "88 498 066";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"46 294 308" заменить на цифры "45 599 702";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"4 151 372" заменить на цифры "4 204 033";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Одобрить выпуск государственных эмиссионных ценных бумаг по Алматинской области на 2020 год в сумме 89 187 292 тысячи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 10 367 292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 78 820 000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областном бюджете на 2020 год предусмотрены кредиты районным (городов областного значения) бюджетам, в том числе на: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поддержки гражданам на частичную оплату первоначального взноса по программе "7-20-25";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мер в рамках Дорожной карты занятости;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 жилья.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"1 117 049" заменить на цифры "740 504";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"26 420 499" заменить на цифры "27 356 004";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"523 967" заменить на цифры "2 523 967".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19 марта 2020 года № 56-288 "О внесении изменений в решение Алматинского областного маслихата от 13 декабря 2019 года № 55-282 "Об областном бюджете Алматинской области на 2020-2022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13 декабря 2019 года № 55-282 "Об областном бюджете Алматинской области на 2020-2021 годы"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478 339 085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31 015 154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28 906 282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23 731 861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445 570 048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124 906 723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124 906 723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320 663 325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320 663 325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482 125 021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2 367 689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10 451 978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128 852 106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1 921 026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13 373 289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2 361 513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14 365 673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14 365 673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86 596 758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86 596 758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14 804 071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3 960 641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за счет резерва Правительства Республики Казахстан на неотложные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45 983 639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18 359 957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11 362 491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2 480 623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2 480 623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2 043 926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5 887 036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5 887 036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48 541 432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30 467 594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3 915 406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1 328 827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1 328 827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111 203 626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111 203 626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111 203 626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87 676 513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6 886 274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5 619 883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-92 676 284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92 676 284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89 187 292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