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3ca9" w14:textId="7693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13 декабря 2019 года № 55-282 "Об областном бюджете Алматинской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21 октября 2020 года № 62-327. Зарегистрировано Департаментом юстиции Алматинской области 2 ноября 2020 года № 5724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2020-2022 годы" от 13 декабря 2019 года № 55-282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2020-2022 годы согласно приложениям 1, 2 и 3 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572 011 385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30 677 740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2 230 034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45 970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539 057 641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584 282 615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76 780 169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83 400 094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6 619 925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1 987 644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1 987 644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91 039 043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91 039 043 тысячи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"164 179 156" заменить на цифры "161 063 230";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"57 641 503" заменить на цифры "54 525 577";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"33 705 119" заменить на цифры "33 603 259";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"5 934 253" заменить на цифры "5 832 393";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"89 187 292" заменить на цифры "88 796 416";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"78 820 000" заменить на цифры "78 429 124";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"941 391" заменить на цифры "957 309";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"26 938 918" заменить на цифры "27 003 684".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 13 декабря 2019 года № 55-282 "Об областном бюджете Алматинской области на 2020-2021 годы"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572 011 385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26 539 780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26 539 780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539 057 641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143 606 723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143 606 723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395 450 918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395 450 918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584 282 615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2 904 028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13 243 383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169 388 346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13 885 397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2 690 179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126 475 306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126 475 306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118 022 340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12 496 918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36 634 145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22 409 585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4 773 274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7 900 585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6 171 281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11 515 380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5 505 043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8 998 906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31 305 108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8 687 435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8 687 435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2 601 406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19 547 560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19 547 560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6 619 883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-91 039 043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91 039 043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95 468 866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95 468 866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88 796 416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