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db08" w14:textId="93cd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30 октября 2020 года № 474. Зарегистрировано Департаментом юстиции Алматинской области 5 ноября 2020 года № 5730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городских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Талдыкорган Байназарова С.А.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октября 2020 года № 474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городских коммунальных государственных предприятий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