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e9b6" w14:textId="787e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являющимся гражданскими служащими и работающим в сельских населенных пунктах города Капшагай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14 октября 2020 года № 78-275. Зарегистрировано Департаментом юстиции Алматинской области 19 октября 2020 года № 5711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Капшагайского городского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города Капшагай" от 25 февраля 2020 года № 66-235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марта 2020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Капшагайского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