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9b71" w14:textId="65f9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65-302 "О бюджете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7 апреля 2020 года № 68-317. Зарегистрировано Департаментом юстиции Алматинской области 14 апреля 2020 года № 5472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2020-2022 годы" от 27 декабря 2019 года № 65-302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25 382 492 тысячи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4 937 499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26 642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49 233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20 369 118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45 180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45 164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20 323 938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8 816 472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3 758 337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7 749 129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32 045 827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147 928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203 825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55 897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6 811 263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6 811 263 тысячи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"28 357" заменить на цифры "73 727".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 приложению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7 апреля 2020 года № 68-317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"27" декабря 2019 года № 65-302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25 382 492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4 937 499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2 471 689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2 462 789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20 369 118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20 323 938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20 495 576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13 841 873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6 490 751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-6 811 263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6 811 263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