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4804" w14:textId="7274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июля 2020 года № 65-187. Зарегистрировано Департаментом юстиции Алматинской области 30 июля 2020 года № 5575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"Об определении размера и порядка оказания жилищной помощи малообеспеченным семьям (гражданам) Енбекшиказахского района" от 4 октября 2018 года № 35-74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ноября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