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ec80" w14:textId="729e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14 февраля 2020 года № 51-228. Зарегистрировано Департаментом юстиции Алматинской области 24 февраля 2020 года № 5428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Илийского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Илийского районного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Илийского района" от 06 февраля 2015 года № 43-197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3089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марта 2015 года в информационно-правовой системе "Әділет");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местности" от 06 февраля 2015 года № 43-198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3088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марта 2015 года в информационно-правовой системе "Әділет").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социальной защиты населения, труда, занятости, образования, здравоохранения, культуры и языка".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14 февраля 2020 года № 51-228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Илийского района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Илийского района (далее - специалисты).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государственным учреждением "Отдел занятости и социальных программ Илийского района".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социальной поддержки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в беззаявительном порядке, на основании списков, утвержденных акиматами сельских округов и поселка Боралдай по предоставлению государственных организаций здравоохранения, социального обеспечения, образования, культуры, спорта и ветеринарии.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через банки второго уровня, с которыми в установленном законодательством порядке заключен договор для зачисления сумм на лицевые счета специалистов, на основании представленных уполномоченным органом ведомостей.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оказания социальной поддержки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(пять) месячных расчетных показателей.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прекращения и возврата предоставляемой социальной поддержки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выезда получателя на постоянное проживание за пределы Илийского района.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