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1fa0" w14:textId="1251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Илийского районного маслихата от 7 декабря 2018 года № 35-166 "Об установлении единых ставок фиксированного налога по Илийскому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24 июня 2020 года № 58-244. Зарегистрировано Департаментом юстиции Алматинской области 2 июля 2020 года № 5554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Илийского районного маслихата "Об установлении единых ставок фиксированного налога по Илийскому району" от 7 декабря 2018 года № 35-166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января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