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0f17" w14:textId="ea30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Байсеркенского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Байсеркенского сельского округа Илийского района Алматинской области от 4 ноября 2020 года № 6. Зарегистрировано Департаментом юстиции Алматинской области 9 ноября 2020 года № 5731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Байсеркенского сельского округа и на основании заключения ономастической комиссии Алматинской области от 8 октября 2019 года, аким Байсеркенского сельского округа Илийского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Байсеркенского сельского округа: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Байсерке улицу "Аптечная" в улицу "Ер Еділ", улицу "Зеленый" в улицу "Тоныкөк", улицу "Зоопарковский" в улицу "Қадырғали Жалайыри", улицу "Интернациональный" в улицу "Береке", улицу "Луговой" в улицу "Күлтегін", улицу "Медицинский" в улицу "Жүсіп Баласағұн", улицу "Мельничный" в улицу "Дулат Бабатайұлы", улицу "Мир" в улицу "Бейбітшілік", улицу "Набережный" в улицу "Күйші Дәулеткерей", улицу "Овражный" в улицу "Тәттімбет", улицу "Октябрьский" в улицу "Роза Бағланова", улицу "Парковый" в улицу "Ермек Серкебаев", улицу "Первомайская" в улицу "Бірлік", улицу "Полевая" в улицу "Күйші Дина", улицу "Почтовый" в улицу "Аманат", улицу "Пролетарский" в улицу "Халифа Алтай", улицу "Садовая" в улицу "Темірбек Жүргенов", улицу "Степная" в улицу "Кейкі батыр", улицу "Строительная" в улицу "Жанқожа батыр", улицу "Цветочная" в улицу "Шырайлы", улицу "Чапаева" в улицу "Майқы би", улицу "Юбилейная" в улицу "Сабыр Рахимов", улицу "14 линия" в улицу "Сұлтанбек Қожанов";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Жанаталап улицу "Интернациональная" в улицу "Қожаберген жырау";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Ынтымак улицу "Алматинская" в улицу "Алматы", улицу "Мира" в улицу "Жиембет жырау".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Байсеркенского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Копбаева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