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50c" w14:textId="56f5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31 марта 2016 года № 2-4 "О дополнительном регламентировании порядка проведения собраний, митингов, шествий, пикетов и демонстраций в Карасайском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июля 2020 года № 56-4. Зарегистрировано Департаментом юстиции Алматинской области 30 июля 2020 года № 5570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Карасайского районного маслихата "О дополнительном регламентировании порядка проведения собраний, митингов, шествий, пикетов и демонстраций в Карасайском районе" от 31 марта 2016 года № 2-4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К. 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