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72b4" w14:textId="d717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Каратальского районного маслихата от 01 апреля 2016 года № 2-11 "О дополнительном регламентировании порядка проведения собраний, митингов, шествий, пикетов и демонстраций в Каратальском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29 июня 2020 года № 72-260. Зарегистрировано Департаментом юстиции Алматинской области 3 июля 2020 года № 5556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Каратальского районного маслихата "О дополнительном регламентировании порядка проведения собраний, митингов, шествий, пикетов и демонстраций в Каратальском районе" от 01 апреля 2016 года № 2-11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