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ea32" w14:textId="262e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Коксуского района от 4 апреля 2016 года № 2-1 "О дополнительном регламентировании порядка проведения собраний, митингов, шествий, пикетов и демонстраций в Кокс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4 июля 2020 года № 62-6. Зарегистрировано Департаментом юстиции Алматинской области 30 июля 2020 года № 55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Коксуского района "О дополнительном регламентировании порядка проведения собраний, митингов, шествий, пикетов и демонстраций в Коксуском районе" от 4 апреля 2016 года № 2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2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