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16cb" w14:textId="52b1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Райымбекского районного маслихата от 11 апреля 2016 года № 3-17 "О дополнительном регламентировании порядка проведения собраний, митингов, шествий, пикетов и демонстраций в Райымбекском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17 июля 2020 года № 70-338. Зарегистрировано Департаментом юстиции Алматинской области 27 июля 2020 года № 5565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Райымбекского районного маслихата "О дополнительном регламентировании порядка проведения собраний, митингов, шествий, пикетов и демонстраций в Райымбекском районе" от 11 апреля 2016 года № 3-17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вопросам социально-культурного развития, права, работы с общественными объединениями и средствами массовой информации".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