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7512" w14:textId="c807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25 декабря 2019 года № 63-302 "О бюджете Райымбекского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 августа 2020 года № 71-343. Зарегистрировано Департаментом юстиции Алматинской области 7 августа 2020 года № 5597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2020-2022 годы" от 25 декабря 2019 года № 63-302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12 407 987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288 871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3 367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12 115 497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12 115 488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4 068 895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3 087 606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4 958 987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14 248 202 тысячи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110 417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165 576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55 159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1 950 632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1 950 632 тысячи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августа 2020 года № 71-343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63-302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12 407 987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12 115 497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12 115 488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20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2 238 026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-1 950 632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