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14e3" w14:textId="2961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25 декабря 2019 года № 63-302 "О бюджете Райымбекского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8 сентября 2020 года № 74-353. Зарегистрировано Департаментом юстиции Алматинской области 14 сентября 2020 года № 5647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2020-2022 годы" от 25 декабря 2019 года № 63-302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12 414 947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288 871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3 367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12 122 457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12 122 448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4 075 855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3 087 606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4 958 987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14 288 369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116 933 тысячи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165 576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48 643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1 990 355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1 990 355 тысяч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временно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временно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сентября 2020 года № 74-353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63-302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12 122 457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12 122 448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20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14 288 369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4 103 433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3 898 531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2 526 408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2 526 408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2 250 526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населения за коммунальные услуги в условиях чрезвычайного положения в Республике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-1 990 355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1 990 355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2 021 852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2 021 852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