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c8cf" w14:textId="55cc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Талгарского районного маслихата от 10 января 2019 года № 39-184 "Об установлении единых ставок фиксированного налога по Талгарскому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августа 2020 года № 60-255. Зарегистрировано Департаментом юстиции Алматинской области 7 августа 2020 года № 5600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Талгарского районного маслихата "Об установлении единых ставок фиксированного налога по Талгарскому району" от 10 января 2019 года № 39-184 (зарегистрирован в Реестре государственной регистарции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февраля 2019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Андасову Миру Кудайбергеновну.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