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ee47" w14:textId="5dbe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Шарын Шарынского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Шарынского сельского округа Уйгурского района Алматинской области от 12 мая 2020 года № 01-26/14. Зарегистрировано Департаментом юстиции Алматинской области 18 мая 2020 года № 5527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Шарын Шарынского сельского округа и на основании заключения ономастической комиссии Алматинской области от 24 декабря 2019 года, аким Шарынского сельского округа Уйгурского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"Абдулла Розыбакиев" в улицу "Мирзигуль Насыров" в селе Шарын Шарынского сельского округа.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