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8869" w14:textId="ca78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местного масштаба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города Шымкент от 1 сентября 2020 года № 3. Зарегистрировано Департаментом юстиции города Шымкент 1 сентября 2020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от 29 августа 2019 года № 9 заседания комиссии по предупреждению и ликвидации чрезвычайной ситуации города Шымкент, аким Абайского района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Абайского района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в периодические печатные издания, распространяемых на территории города Шымкент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Абайского района Н.Тилеш.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Абайского района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