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7a4f" w14:textId="8fe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7 ноября 2019 года №248 "Об утверждении правил реализации механизмов стабилизации цен на социально значимые продовольственные товары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мая 2020 года № 103. Зарегистрировано Департаментом юстиции Жамбылской области 20 мая 2019 года № 4609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подпунктом 17-10)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7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Жамбылской области"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ноября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Жамбылской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№1279;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областей, городов республиканского значения, столицы и/или при введении чрезвычайного положения на территории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реализации механизмов стабилизации цен на социально значимые продовольственные товары рабочий орган осуществляет закуп услуг у специализированной организации, реализующей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 (далее - договор) сроком на три года.";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9-1 и 9-2 следующего содержания: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Акимат Жамбылской области ежемесячно до 20 числа месяца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десять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Жамбылской области согласно Плану статистических работ в соответствии с пунктом 1 статьи 19 Закона Республики Казахстан от 19 марта 2010 года "О государственной статистике", но не выше четырнадцати процентов от пороговых значений розничных цен на социально значимые продовольственные товары утвержденных в соответствии с приказом исполняющего обязанности Министра национальной экономики Республики Казахстан от 30 марта 2015 года №282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Республики Казахстан №11245).";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сельхозпроизводителей, в случае если местное производство определенного продовольственного товара отсутствует или недостаточно развито то закуп может осуществляется у оптовых предприятий (дистрибьюторов).;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 в конкурсном порядке если иное не установлено законодательством Республики Казахстан.";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Специализированная организация принимает решение о проведении товарных интервенций не позднее двух рабочих дней в случае повышения уровня цен, при котором необходимо регулирующее воздействие на агропродовольственный рынок.";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решением акима Жамбылской области, и оговаривается в договоре о реализации, заключенном специализированной организацией с перерабатывающим предприятием.";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Цена товарной интервенции не должна превышать ограничения, установленные пунктом 16 настоящих Правил.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и определенные им поставщики при реализации товаров субъектам розничной торговли в каждом конкретном случае самостоятельно определяют оптовую цену товарной интервенции, при этом реализация продовольственных товаров по ниже закупочным ценам осуществляется на основании решения специализированной организации."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Рабочий орган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 субъектов предпринимательства определенные Комиссией.";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Специализированная организация ежегодно в срок до 30 января письменно уведомляет субъектов предпринимательства состоящих в договоре займа о размерах сниженных розничных и оптовых цен, которая является неотъемлемой частью основного договора займа."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Специализированная организация предварительный конкурсный отбор осуществляет по заявкам субъектов предпринимательства на основании следующих требований (критерий) устанавливаемых к субъектам предпринимательства: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 собственности либо на правах аренды, производственной или торгово-логистической инфраструктуры, состоящую из складских сооружений и других помещений со специальным оборудованием, предназначенным для надлежащего хранения и (или) производства продовольственных товаров, а также выполнения закупочных и иных операций продовольственных товаров и позволяющую обеспечить комплекс мер, направленных на сдерживание цен на социально значимые продовольственные товары;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рассмотрения заявки не находится на стадии банкротства или ликвидации;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момент рассмотрения заявки не находится в реестре недобросовестных поставщиков.";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Источником финансирования являются денежные средства, выделяемые в рамках настоящих правил рабочим органом, в том числе, выделенные ранее на формирование региональных стабилизационных фондов продовольственных товаров.".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управлению сельского хозяйства акимата Жамбылской области в установленном законодательством порядке обеспечить: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Н.Календерова.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дни после дня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