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edc1b" w14:textId="2eedc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Жамбылской области от 12 декабря 2019 года № 285 и решение Жамбылского областного маслихата от 12 декабря 2019 года № 41-12 "Об упразднении некоторых населенных пунктов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15 июня 2020 года № 131 и решение Жамбылского областного маслихата от 15 июня 2020 года № 47-10. Зарегистрировано Департаментом юстиции Жамбылской области 18 июня 2020 года № 4632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ПОСТАНОВЛЯЕТ и Жамбылский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12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 Жамбылского областного маслихата от 12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41-1</w:t>
      </w:r>
      <w:r>
        <w:rPr>
          <w:rFonts w:ascii="Times New Roman"/>
          <w:b w:val="false"/>
          <w:i w:val="false"/>
          <w:color w:val="000000"/>
          <w:sz w:val="28"/>
        </w:rPr>
        <w:t xml:space="preserve">2 "Об упразднении некоторых населенных пунктов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4448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20 декабря 2019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2) пункта 1 указанного совместного решения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Жаркудык Байкадамского сельского округа в состав села Жанаталап Жанаталапского сельского округа;".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нормативного правового акта возложить на постоянную комиссию областного маслихата по вопросам развития агропромышленности, экологии и природопользования и на заместителя акима области Б. Нигмашева.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нормативный правовой акт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