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a86b" w14:textId="198a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28 сентября 2016 года №9-5 "Об определение размера и порядка возмещения затрат на обучение на дому детей с ограниченными возможностям из числа инвалидов индивидуальному учебному плану по городу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21 августа 2020 года № 61-5. Зарегистрировано Департаментом юстиции Жамбылской области 2 сентября 2020 года № 4715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стандартов государственных услуг в социально-трудовой сфере" и постановлением Правительства Республики Казахстан от 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признании утратившими силу некоторых решений Правительства Республики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определение размера и порядка возмещения затрат на обучение на дому детей с ограниченными возможностям из числа инвалидов индивидуальному учебному плану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октября 2016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третий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пункта 2 данного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Мырза-Ғали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