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ea8" w14:textId="a2a6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августа 2016 года № 6-5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августа 2020 года № 71-3. Зарегистрировано Департаментом юстиции Жамбылской области 7 сентября 2020 года № 4727. Утратило силу решением Байзакского районного маслихата Жамбылской области от 30 марта 2022 года № 24-5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Правительства Республики Казахстан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 силу некоторых решений Правительства Республики Казахстан" Байзакский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районе" абзац 3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