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59f6" w14:textId="4c45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апреля 2020 года № 60-2. Зарегистрировано Департаментом юстиции Жамбылской области 20 апреля 2020 года № 4565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"277 769" заменить цифрами "265 780";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"255 758" заменить цифрами "243 769";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"277 769" заменить цифрами "275 561";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"-9781";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"9781";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"-9781";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"120 921";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"121 108" заменить цифрами "114 160";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"127 866" заменить цифрами "123 523";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"-2 602";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"2 602";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"2 602";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"41 639" заменить цифрами "47 705";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"39 005" заменить цифрами "45 071";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"41 639" заменить цифрами "49 189";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"-1 484";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"1 484";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"1 484";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"92 641";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"89 539" заменить цифрами "88 051";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"94 129" заменить цифрами "93 952";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"-1 311";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"1 311";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"1 311";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"207 505" заменить цифрами "223 306";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"198 636" заменить цифрами "214 437";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"207 505" заменить цифрами "232 129";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"-2 103";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"2 103";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"6 720";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"2 103";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"152 963" заменить цифрами "138 267";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"8 752" заменить цифрами "8 263";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"489";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"144 211" заменить цифрами "129 515";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"152 963" заменить цифрами "421 263";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"-4 504";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"0" заменить цифрами "4 504";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"278 492";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"4 504";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"177 343" заменить цифрами "173 835";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"169 164" заменить цифрами "165 656";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"177 343" заменить цифрами "525 861";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"-4 323";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"4 323";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"347 703";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"4 323";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"48 328";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"38 504" заменить цифрами "42 733";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"44 099" заменить цифрами "50 651";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"-2 323";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"2 323";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"2 323";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"106 220";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"99 206" заменить цифрами "100 630";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"104 796" заменить цифрами "106 810";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"-590";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"590";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"590";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"82 209" заменить цифрами "114 579";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"74 703" заменить цифрами "107 073";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"82 209" заменить цифрами "117 792";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"-3 213";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"3 213";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"3 213";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"62 768" заменить цифрами "64 582";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"60 386" заменить цифрами "62 200";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"62 768" заменить цифрами "88 728";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"-1 368";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"1 368";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"22 778";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"1 368";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"40 000" заменить цифрами "48 939";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"36 720" заменить цифрами "45 659";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"40 000" заменить цифрами "117 048";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"-770";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"770";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"67 339";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"770";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"80 676";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"79 673" заменить цифрами "79 078";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"81 271" заменить цифрами "162 417";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"-635";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"635";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"81 106";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"635";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Карасусскому сельскому округу: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"90 963";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"79 988" заменить цифрами "87 978";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"82 973" заменить цифрами "139 431";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"-2 778";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"2 778";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"45 690";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"2 778";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Полаткосщинскому сельскому округу: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"264 866";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"211 309" заменить цифрами "235 885";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"240 290" заменить цифрами "269 660";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"-4 794";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"4 794";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"4 794";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"77 900";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"73 242" заменить цифрами "76 523";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"74 619" заменить цифрами "77 900";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"74 141";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"65 079" заменить цифрами "73 286";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"65 934" заменить цифрами "74 141";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3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4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5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82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6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7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8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9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9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30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3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3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