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03e5" w14:textId="f6303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Кордайского районного маслихата от 26 марта 2018 года № 29-9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июня 2020 года № 68-4. Зарегистрировано Департаментом юстиции Жамбылской области 3 июля 2020 года № 4671. Утратило силу решением Кордайского районного маслихата Жамбылской области от 25 декабря 2020 года № 80-5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Кордайского районного маслихата Жамбылской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80-5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Кордайский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26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№29-9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 по Кордайскому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№3787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26 апреля 2018 года в Эталонном контрольном банке нормативных правовых актов Республики Казахстан в электронном виде) следующее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по Кордайскому району, утвержденных данным решением: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3.3: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"3.3.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100 000 (сто тысяч) тенге;".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вопросам экономики, финансов, бюджета, развития местного самоуправления, индустриально-инновационного развития, развития региона, транспорта и связи, малого и среднего бизнеса и на руководителя коммунального государственного учреждения "Отдел занятости и социальных программ акимата Кордайского района Жамбылской области" А.Заурбаеву.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