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03e5" w14:textId="f630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июня 2020 года № 68-4. Зарегистрировано Департаментом юстиции Жамбылской области 3 июля 2020 года № 4671. Утратило силу решением Кордайского районного маслихата Жамбылской области от 25 декабря 2020 года № 80-5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80-5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№29-9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2018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Кордайскому району, утвержденных данным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3.3: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100 000 (сто тысяч) тенге;".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и на руководителя коммунального государственного учреждения "Отдел занятости и социальных программ акимата Кордайского района Жамбылской области" А.Заурбаеву.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