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61e07" w14:textId="6b61e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Мойынкумского района в 2020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31 марта 2020 года № 56-3. Зарегистрировано Департаментом юстиции Жамбылской области 10 апреля 2020 года № 4549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Мойынкумский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социальную поддержку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Мойынкумского района в 2020 году: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строительство жилья -бюджетный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и публикацию на интернет ресурсе данного решения возложить на постоянную комиссию районного маслихата по вопросам экономики, финансов, бюджета, налога, развитию местного самоуправления, природопользованию, промышленности, строительства, транспорта, связи, энергетики, развитии сельского хозяйства и предпринимательства и рассмотрению проектов договоров по закупу земельных участков и прочего недвижимого имущества.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регистраций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Мойынкумского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Мойынкумского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