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1cb3" w14:textId="37d1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24 октября 2016 года № 9-3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Сарысуском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5 ноября 2020 года № 84-3. Зарегистрировано Департаментом юстиции Жамбылской области 13 ноября 2020 года № 4805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Сарысусский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Сарысусском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16 ноября 2016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следующего содержания "документ, подтверждающий регистрацию по постоянному месту жительства (адресная справка или справка городского акима);"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