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06c6" w14:textId="b0a0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Сарысуского районного маслихата от 15 июня 2020 года № 75-2 "Об утверждении Правил оказания жилищной помощи малообеспеченным семьям (гражданам) по Сарысускому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5 ноября 2020 года № 84-4. Зарегистрировано Департаментом юстиции Жамбылской области 20 ноября 2020 года № 4811. Утратило силу решением Сарысуского районного маслихата Жамбылской области от 19 марта 2024 года № 19-4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15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75-2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по Сарысускому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4634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23 июня 2020 года)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жилищной помощи малообеспеченным семьям (гражданам) по Сарысускому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по вопросам экономики, финансов, бюджета, агропромышленного комплекса, охраны окружающей среды и природопользования, развития местного самоуправления районного маслихата.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