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df59" w14:textId="639d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государственно-частного партнерства, планируемых к реализации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27 февраля 2020 года № 506. Зарегистрировано Департаментом юстиции Карагандинской области 6 марта 2020 года № 5734.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№308 "Об утверждении перечня местных проектов государственно-частного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№4766, опубликовано в Эталонном контрольном банке нормативных правовых актов Республики Казахстан в электронном виде 25 мая 2018 года, в газетах "Орталық Қазақстан" от 24 мая 2018 года №55 (22507) и "Индустриальная Караганда" от 24 мая 2018 года №55 (22314))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№308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Карагандинской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"Нұр-Сәби" в селе Кокпекты Бухар-Жырауского района.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раскаточного катка в городе Караганда Карагандинской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Открытие центра гематологии в городе Караганда.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гемодиализного центра в городе Сарань.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детского реабилитационного центра в городе Жезказган.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реабилитационного центра в городе Темиртау.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Жезказган.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гемодиализного центра в Жанааркинском районе.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Детский сад "Дарынды бала 4" города Караганды.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детского сада на 50 мест в селе Аксу-Аюлы Шетского района Карагандинской области.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40 мест в селе Аксу-Аюлы Шетского района Карагандинской области.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75 мест в селе Аксу-Аюлы Шетского района Карагандинской области.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и эксплуатация областной многопрофильной больницы на 300 коек в городе Караганда.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Оснащение цифровым медицинским оборудованием медицинских организаций Карагандинской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Эксплуатация спортивного комплекса "Ожет" города Караганды.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Эксплуатация "Центра Таеквондо" города Жезказган.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по обучению населения города Караганды государственному и английскому языкам.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Открытие гемодиализного центра в городе Сатпаев.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спутниковых каналов передачи данных для доступа в сети интернет в сельских объектах здравоохранения Карагандинской области.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Строительство и дальнейшая эксплуатация поликлиники в микрорайоне 11а Октябрьского района в городе Караганды.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Открытие Детской поликлиники в Октябрьском районе города Караганды (Пришахтинск).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Открытие реабилитационного центра в городе Караганды.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Открытие ясли-сада на 25 мест в городе Шахтинск Карагандинской области.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Открытие Поликлиники в Октябрьском районе города Караганды (микрорайон Восток-2).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Открытие центра позитронно-эмиссионной томографии в городе Караганды.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Открытие централизованной медицинской лаборатории для медицинских организаций Жезказганского региона.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Открытие маммологического центра в городе Караганде.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Открытие поликлиники в микрорайоне Степной 2 города Караганды.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Строительство и дальнейшая эксплуатация поликлиники в микрорайоне Злихи Сабитовой города Балхаш.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Открытие кабинета магнитно-резонансной томографии в городе Караганды.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Открытие гемодиализных центров в Абайском, Каркаралинском, Осакаровском районах.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сельских объектов здравоохранения Карагандинской области спутниковыми каналами передачи данных для доступа в интернет.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