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2f6a" w14:textId="5412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XХХХІ сессии Жезказганского городского маслихата от 27 декабря 2019 года № 41/362 "О бюджете города Жезказган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 декабря 2020 года № 54/461. Зарегистрировано Департаментом юстиции Карагандинской области 9 декабря 2020 года № 6121.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XХХХІ сессии Жезказганского городского маслихата от 27 декабря 2019 года № 41/362 "О бюджете города Жезказган на 2020-2022 годы" (зарегистрировано в Реестре государственной регистрации нормативных правовых актов за № 5633, опубликовано в Эталонном контрольном банке нормативных правовых актов Республики Казахстан в электронном виде 8 января 2020 года, в газете "Сарыарқа" от 17 января 2020 года № 2 (8166), 24 января 2020 года № 3 (8167), в газете "Жезказганский вестник" 17 января 2020 года № 2 (309), 24 января 2020 года № 3 (310))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21458045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8959272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254025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12223591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24625632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1656710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1659008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4824297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4824297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4169087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175078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830288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поступлений городского бюджета на 2020 год предусмотрены целевые текущие трансферты и трансферты на развитие из областного и республиканского бюджетов в сумме 9131016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составе расходов городского бюджета на 2020 год предусмотрены бюджетные кредиты из республиканского бюджета в сумме 7788 тысяч тенге для реализации мер социальной поддержки специалистов социальной сферы сельских населенных пунктов.";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исполнительного органа города Жезказган на 2020 год в сумме 101800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дошкольного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гарантированный социальный пакет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и проведение ремонтов объектов образования,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населению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лечения, приобретаемого через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60-квартирного жилого дома по улице Алашахана, 34Д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арендного жилого дома по улице Алашахана, 34Е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адресу: Республика Казахстан, Карагандинская область, город Жезказган, улица Алашахана, 34И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(водопровод, канализация, теплоснабжение, телефонизация, благоустройство)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№4 через железную дорогу между ул.Привокзальная и Сарыарка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бюджета для финансирования мер в рамках Дорожной карты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проектирование и (или) строительство жилья,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18-ти квартирного жилого дома по адресу: Республика Казахстан, Карагандинская область, город Жезказган, улица Байконурова, 28А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кредитного жилого дома по улице Алашахана, 34К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водоотведения,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спортивно-оздоровительной площадки на территории парка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Кенгирского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