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db87" w14:textId="a6bd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ХХХХІ сессии Каражалского городского маслихата от 26 декабря 2019 года № 340 "О бюджете города Каражал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19 ноября 2020 года № 434. Зарегистрировано Департаментом юстиции Карагандинской области 27 ноября 2020 года № 6109.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ХХХХІ сессии Каражалского городского маслихата от 26 декабря 2019 года № 340 "О бюджете города Каражал на 2020-2022 годы" (зарегистрировано в реестре государственной регистрации нормативных правовых актов за номером 5667, опубликовано в газете "Қазыналы өңір" 11 января 2020 года № 1-2 (987-988), в Эталонном контрольном банке нормативных правовых актов Республики Казахстан в электронном виде 13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5 834 902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1 684 034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9 622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4 130 796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6 516 672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2 295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681 770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681 770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497 275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184 495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исполнителем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Карагандинская область,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 администраторам бюджетных программ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 –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квалификациями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Карагандинская область, поселок Жайрем, улица Металлургов, дом 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2020 год с разделением на бюджетные программы, направленные на реализацию бюджетных инвестиционных проектов (программ)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средней общеобразовательной школе № 1 в городе Каражал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Реконсрукция наружных сетей и благоустройство территории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90-квартирному жилому дому по адресу: Карагандинская область, поселок Жайрем, улица Металлургов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сметной документации по объекту: "Строительство инженерно-коммуникационной инфраструктуры к дому по адресу: город Каражал, 25 квартал, дом 22"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жилого дома по адресу: город Каражал, улица Абая дом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многоквартирного жилого дома Карагандинская область, поселок Жайрем, улица Металлургов, дом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 Каражал, 4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микрорайоне Актай города Каражал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"Реконструкция канализационных сетей города Каражал,2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по проекту " Реконструкция канализационных сетей поселка Жайрем, 2 очередь"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Шалгинский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