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3f5" w14:textId="eaf8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2019 года № 484 "О городском бюджете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июля 2020 года № 560. Зарегистрировано Департаментом юстиции Карагандинской области 22 июля 2020 года № 5953.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2019 года № 484 "О городском бюджете на 2020 – 2022 годы" (зарегистрировано в Реестре государственной регистрации нормативных правовых актов за № 5614, опубликовано в Эталонном контрольном банке нормативных правовых актов Республики Казахстан в электронном виде от 31 декабря 2019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17 792 682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4 005 552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13 683 595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22 098 177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4 305 495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4 305 495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2 842 321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1 463 174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 Сатпаевского 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 484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