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cd97" w14:textId="22ac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2019 года № 484 "О городском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19 ноября 2020 года № 608. Зарегистрировано Департаментом юстиции Карагандинской области 26 ноября 2020 года № 6103.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2019 года № 484 "О городском бюджете на 2020 – 2022 годы" (зарегистрировано в Реестре государственной регистрации нормативных правовых актов за № 5614, опубликовано в Эталонном контрольном банке нормативных правовых актов Республики Казахстан в электронном виде от 31 декабря 2019 года, в № 1-2 (2398-2399) газеты "Шарайна"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17 529 028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4 005 552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57 413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46 122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13 419 941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21 506 392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3 977 364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3 977 364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2 514 190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1 463 174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2020 год утвердить в сумме 140 000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Юстус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2019 года № 484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484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9 924 639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апробирование подушевого финансирования организаций среднего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распределение сумм целевых текущих трансфертов районным (городов областного значения) бюджетам на оплату гарантированной суммы, предоставляемой в качестве возмещения стоимости санитарно-курортного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распределение сумм целевых текущих трансфертов районным (городов областного значения) бюджетам 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5-ти 5-этажных многоквартирных жилых домов в микрорайоне № 6 города Сатпаев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водопонижение и отвод поверхностных вод территории западного, восточного районов и микрорайона № 8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5-ти 5-этажных многоквартирных жилых домов в микрорайоне № 6 города Сатпаев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детского сада на 320 мест в микрорайоне № 7-2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Дворца школьников города Сатпаев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канализационного коллектора от микрорайона № 8 до хозяйственно-фекальных очистных сооружений города Сатпаев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административного здания в городе Сатпаев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Дворца школьников в городе Сатпаев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детского сада на 320 мест в микрорайоне № 7-2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улиц Независимости, Улытауская-Абая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ремонты детских садов (№26, №29, №31)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