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655f" w14:textId="c986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XХXVII сессии Шахтинского городского маслихата от 30 декабря 2019 года № 1690/37 "О городском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28 августа 2020 года № 1747/41. Зарегистрировано Департаментом юстиции Карагандинской области 10 сентября 2020 года № 6029.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XХXVII сессии Шахтинского городского маслихата от 30 декабря 2019 года № 1690/37 "О городском бюджете на 2020 – 2022 годы" (зарегистрировано в Реестре государственной регистрации нормативных правовых актов за № 5645, опубликовано в Эталонном контрольном банке нормативных правовых актов Республики Казахстан в электронном виде от 10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11 468 679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1 645 939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27 515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55 730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9 739 495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13 611 802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185 732 тысячи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185 732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17 136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27 000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9 864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2 345 991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2 345 991 тысяча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2 114 395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231 596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1747/41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1690/37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- 2 345 991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1747/41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1690/37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6 002 430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культуры, архивов и документации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города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физкультурно-оздоровительного комплекса в городе Шахтинске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жилого дома город Шахтинск, улица Карла Маркса, строение 54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города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(водоснабжение) на 112 участков, города Шахтинска", учетный квартал 007, 008, 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55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51/1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благоустройство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1747/41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1690/37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6 002 430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физкультурно-оздоровительного комплекса в городе Шахтинске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5-ти этажного жилого дома город Шахтинск, улица Карла Маркса, строение 54 (без благоустройства и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(водоснабжение) на 112 участков, города Шахтинска", учетный квартал 007, 008, 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55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51/1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благоустройство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