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16f15" w14:textId="6416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25 декабря 2019 года № 4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30 июля 2020 года № 4. Зарегистрировано Департаментом юстиции Карагандинской области 11 августа 2020 года № 6009.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43 сессии Бухар-Жырауского районного маслихата от 25 декабря 2019 года №4 "О районном бюджете на 2020-2022 годы" (зарегистрировано в Реестре государственной регистрации нормативных правовых актов за №5620,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Бухар-Жырауского района на 2020-2022 годы согласно приложениям 1, 2 и 3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17 702 997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3 095 062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17 570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14 565 365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18 810 512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86 939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139 178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52 239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1 194 454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1 194 454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1 120 522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53 347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127 279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акимата Бухар-Жырауского района на 2020 год в размере 62 752 тысяч тенге.";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17 702 997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3 095 062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1 331 383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518 807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812 576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890 829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873 377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14 565 365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14 565 365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14 565 365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18 810 512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-1 194 454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