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8cf5" w14:textId="2d38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25 декабря 2019 года № 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30 сентября 2020 года № 4. Зарегистрировано Департаментом юстиции Карагандинской области 9 октября 2020 года № 6057.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25 декабря 2019 года № 4 "О районном бюджете на 2020-2022 годы" (зарегистрировано в Реестре государственной регистрации нормативных правовых актов за № 5620,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17 832 299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3 095 062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17 570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14 694 667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18 847 622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85 641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137 880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52 239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1 100 964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1 100 964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1 127 032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53 347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127 279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1 331 383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