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495" w14:textId="81f2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15 января 2020 года № 1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24 апреля 2020 года № 2. Зарегистрировано Департаментом юстиции Карагандинской области 29 апреля 2020 года № 5810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15 января 2020 года № 1 "Об объявлении чрезвычайной ситуации" (зарегистрировано в Реестре государственной регистрации нормативных правовых актов за № 5685,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17 января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