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a67d" w14:textId="d1ba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Шетского района от 19 апреля 2019 года № 05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8 апреля 2020 года № 01. Зарегистрировано Департаментом юстиции Карагандинской области 9 апреля 2020 года № 5791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19 апреля 2019 года № 05 "Об объявлении чрезвычайной ситуации природного характера" (зарегистрировано в Реестре государственной регистрации нормативных правовых актов за № 5300, опубликовано в районной газете "Шет Шұғыласы" от 25 апреля 2019 года за № 17 (10742), в Эталонном контрольном банке нормативных правовых актов Республики Казахстан в электронном виде 30 мая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