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cc4c" w14:textId="17ac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296 "О бюджете поселка Жаксыкылыш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328. Зарегистрировано Департаментом юстиции Кызылординской области 9 апреля 2020 года № 7371.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2020-2022 годы" (зарегистрировано в Реестре государственной регистрации нормативных правовых актов за номером 7169,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75 447 тысяч тенге, в том числе объем субвенции – 66 642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83 172,4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- 1 942,4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1 942,4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8 апреля 2020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296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