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99075" w14:textId="f1990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26 декабря 2019 года № 318 "О бюджете сельского округа Октябрь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8 апреля 2020 года № 350. Зарегистрировано Департаментом юстиции Кызылординской области 9 апреля 2020 года № 7374.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Октябрь на 2020-2022 годы" (зарегистрировано в Реестре государственной регистрации нормативных правовых актов за номером 7157, опубликовано в эталонном контрольном банке нормативных правовых актов Республики Казахстан от 15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бюджете сельского округа Октябрь на 2020-2022 годы согласно приложениям 1, 2 и 3,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109 239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1 703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107 536 тысяч тенге, в том числе объем субвенции – 98 210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109 998,7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- 759,7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759,7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Аральского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Аральского районного маслихата от 8 апреля 2020 года № 350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Аральского районного маслихата от "26" декабря 2019 года № 318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Октябрь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109 998,7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