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e419b9" w14:textId="2e419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26 декабря 2019 года № 314 "О бюджете сельского округа Куланды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8 апреля 2020 года № 346. Зарегистрировано Департаментом юстиции Кызылординской области 9 апреля 2020 года № 7377.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314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Куланды на 2020-2022 годы" (зарегистрировано в Реестре государственной регистрации нормативных правовых актов за номером 7158, опубликовано в эталонном контрольном банке нормативных правовых актов Республики Казахстан от 15 января 2020 года)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сельского округа Куланды на 2020-2022 годы согласно приложениям 1, 2 и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36 741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1 463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81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35 197 тысяч тенге, в том числе объем субвенции – 30 842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36 741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Аральского районного маслихата от 8 апреля 2020 года № 346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Аральского районного маслихата от "26" декабря 2019 года № 314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Куланды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учереждений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