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3655" w14:textId="bb33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318 "О бюджете сельского округа Октябрь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407. Зарегистрировано Департаментом юстиции Кызылординской области 5 октября 2020 года № 7673.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Октябрь на 2020-2022 годы" (зарегистрировано в Реестре государственной регистрации нормативных правовых актов за номером 7157,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Октябрь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109 239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107 536 тысяч тенге, в том числе объем субвенции – 98 210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109 998,7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- 759,7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Октябрь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