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41a4" w14:textId="e774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304 "О бюджете сельского округа Боген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425. Зарегистрировано Департаментом юстиции Кызылординской области 15 декабря 2020 года № 7916.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Богена 2020-2022 годы" (зарегистрировано в Реестре государственной регистрации нормативных правовых актов за номером 7168,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Боген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87 920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86 447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третьей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